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16" w:rsidRDefault="00CF6D04" w:rsidP="00F621B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43400" cy="541655"/>
            <wp:effectExtent l="19050" t="0" r="0" b="0"/>
            <wp:docPr id="1" name="Picture 0" descr="RM-Horizontal-FillMark-Logotype-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-Horizontal-FillMark-Logotype-PM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E76">
        <w:rPr>
          <w:sz w:val="28"/>
          <w:szCs w:val="28"/>
        </w:rPr>
        <w:t>H</w:t>
      </w:r>
      <w:r w:rsidR="00F621B9">
        <w:rPr>
          <w:sz w:val="28"/>
          <w:szCs w:val="28"/>
        </w:rPr>
        <w:t>OW TO APPLY FOR</w:t>
      </w:r>
    </w:p>
    <w:p w:rsidR="00F621B9" w:rsidRDefault="00F621B9" w:rsidP="00F621B9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FINANCIAL ASSISTANCE</w:t>
      </w:r>
    </w:p>
    <w:p w:rsidR="00F621B9" w:rsidRDefault="00F621B9" w:rsidP="00F621B9">
      <w:pPr>
        <w:jc w:val="center"/>
        <w:rPr>
          <w:b/>
          <w:sz w:val="20"/>
          <w:szCs w:val="20"/>
        </w:rPr>
      </w:pPr>
    </w:p>
    <w:p w:rsidR="00CF6D04" w:rsidRDefault="00CF6D04" w:rsidP="00F621B9">
      <w:pPr>
        <w:spacing w:after="0" w:line="240" w:lineRule="auto"/>
        <w:rPr>
          <w:sz w:val="24"/>
          <w:szCs w:val="24"/>
        </w:rPr>
      </w:pPr>
    </w:p>
    <w:p w:rsidR="00F621B9" w:rsidRDefault="00F621B9" w:rsidP="00F621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apply for financial assistance, you must fill out and return</w:t>
      </w:r>
    </w:p>
    <w:p w:rsidR="00F621B9" w:rsidRDefault="00F621B9" w:rsidP="00F621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Financial Assistance Application to the Patient Financial</w:t>
      </w:r>
    </w:p>
    <w:p w:rsidR="00F621B9" w:rsidRDefault="00F621B9" w:rsidP="00F621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Services Department or other Russell Medical representative in person or return via U.S. mail to the address below.  You must also submit other supporting documentation requested</w:t>
      </w:r>
    </w:p>
    <w:p w:rsidR="00F621B9" w:rsidRDefault="00F621B9" w:rsidP="00F621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Russell Medical.</w:t>
      </w:r>
    </w:p>
    <w:p w:rsidR="00F621B9" w:rsidRDefault="00F621B9" w:rsidP="00F621B9">
      <w:pPr>
        <w:spacing w:after="0" w:line="240" w:lineRule="auto"/>
        <w:rPr>
          <w:sz w:val="24"/>
          <w:szCs w:val="24"/>
        </w:rPr>
      </w:pPr>
    </w:p>
    <w:p w:rsidR="0057219C" w:rsidRDefault="00F621B9" w:rsidP="00F621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do not have insurance, </w:t>
      </w:r>
      <w:r w:rsidR="0057219C">
        <w:rPr>
          <w:sz w:val="24"/>
          <w:szCs w:val="24"/>
        </w:rPr>
        <w:t>you account will receive a discount equal to the yearly average of private and commercial insurance adjustments.  Your financial assistance</w:t>
      </w:r>
    </w:p>
    <w:p w:rsidR="0057219C" w:rsidRDefault="0057219C" w:rsidP="00F621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award will be </w:t>
      </w:r>
      <w:r w:rsidR="004A5387">
        <w:rPr>
          <w:sz w:val="24"/>
          <w:szCs w:val="24"/>
        </w:rPr>
        <w:t>awarded will be adjusted off this amount.</w:t>
      </w:r>
    </w:p>
    <w:p w:rsidR="004A5387" w:rsidRDefault="004A5387" w:rsidP="00F621B9">
      <w:pPr>
        <w:spacing w:after="0" w:line="240" w:lineRule="auto"/>
        <w:rPr>
          <w:sz w:val="24"/>
          <w:szCs w:val="24"/>
        </w:rPr>
      </w:pPr>
    </w:p>
    <w:p w:rsidR="004A5387" w:rsidRDefault="004A5387" w:rsidP="004A53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Patient Financial Services Department</w:t>
      </w:r>
    </w:p>
    <w:p w:rsidR="004A5387" w:rsidRDefault="004A5387" w:rsidP="004A53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951</w:t>
      </w:r>
    </w:p>
    <w:p w:rsidR="004A5387" w:rsidRDefault="004A5387" w:rsidP="004A53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Alexander City, Al  35010</w:t>
      </w:r>
    </w:p>
    <w:p w:rsidR="004A5387" w:rsidRDefault="004A5387" w:rsidP="004A53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256-329-7102</w:t>
      </w:r>
    </w:p>
    <w:p w:rsidR="00F621B9" w:rsidRDefault="00F621B9">
      <w:pPr>
        <w:rPr>
          <w:sz w:val="28"/>
          <w:szCs w:val="28"/>
        </w:rPr>
      </w:pPr>
    </w:p>
    <w:p w:rsidR="004A5387" w:rsidRDefault="004A5387">
      <w:pPr>
        <w:rPr>
          <w:sz w:val="28"/>
          <w:szCs w:val="28"/>
        </w:rPr>
      </w:pPr>
    </w:p>
    <w:p w:rsidR="004A5387" w:rsidRDefault="004A5387">
      <w:pPr>
        <w:rPr>
          <w:sz w:val="28"/>
          <w:szCs w:val="28"/>
        </w:rPr>
      </w:pPr>
    </w:p>
    <w:p w:rsidR="00BB7E76" w:rsidRDefault="00BB7E76" w:rsidP="00FC6EF9">
      <w:pPr>
        <w:jc w:val="center"/>
        <w:rPr>
          <w:b/>
          <w:sz w:val="28"/>
          <w:szCs w:val="28"/>
        </w:rPr>
      </w:pPr>
    </w:p>
    <w:p w:rsidR="00BB7E76" w:rsidRDefault="00BB7E76" w:rsidP="00FC6EF9">
      <w:pPr>
        <w:jc w:val="center"/>
        <w:rPr>
          <w:b/>
          <w:sz w:val="28"/>
          <w:szCs w:val="28"/>
        </w:rPr>
      </w:pPr>
    </w:p>
    <w:p w:rsidR="00BB7E76" w:rsidRDefault="00BB7E76" w:rsidP="00FC6EF9">
      <w:pPr>
        <w:jc w:val="center"/>
        <w:rPr>
          <w:b/>
          <w:sz w:val="28"/>
          <w:szCs w:val="28"/>
        </w:rPr>
      </w:pPr>
    </w:p>
    <w:p w:rsidR="004A5387" w:rsidRDefault="004A5387" w:rsidP="004A53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SUMMARY OF </w:t>
      </w:r>
    </w:p>
    <w:p w:rsidR="004A5387" w:rsidRDefault="004A5387" w:rsidP="004A53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FINANCIAL ASSISTANCE POLICY</w:t>
      </w:r>
    </w:p>
    <w:p w:rsidR="004A5387" w:rsidRPr="00515AED" w:rsidRDefault="004A5387" w:rsidP="004A5387">
      <w:pPr>
        <w:rPr>
          <w:rStyle w:val="SubtleEmphasis"/>
        </w:rPr>
      </w:pPr>
      <w:r>
        <w:rPr>
          <w:sz w:val="24"/>
          <w:szCs w:val="24"/>
        </w:rPr>
        <w:t xml:space="preserve">Russell Medical offers financial assistance for emergency and other medically necessary care on a sliding scale discount from our normal hospital charges for those patients who do not have insurance and whose family income does not exceed 350% of the federal poverty guidelines as described below. </w:t>
      </w:r>
      <w:r w:rsidR="00515AED">
        <w:rPr>
          <w:sz w:val="24"/>
          <w:szCs w:val="24"/>
        </w:rPr>
        <w:t xml:space="preserve"> Uninsured patients will receive a discount equal to the yearly average of private and commercial insurance adjustement.</w:t>
      </w:r>
      <w:r w:rsidR="00FC6EF9">
        <w:rPr>
          <w:sz w:val="24"/>
          <w:szCs w:val="24"/>
        </w:rPr>
        <w:t xml:space="preserve"> </w:t>
      </w:r>
    </w:p>
    <w:tbl>
      <w:tblPr>
        <w:tblW w:w="7380" w:type="dxa"/>
        <w:tblInd w:w="93" w:type="dxa"/>
        <w:tblLook w:val="04A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CHARITY GUIDELINES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 HHS POVERTY GUIDELINES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B7E76" w:rsidRPr="00BB7E76" w:rsidTr="00BB7E76">
        <w:trPr>
          <w:trHeight w:val="22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SIZE </w:t>
            </w:r>
            <w:r w:rsidRPr="00BB7E7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OF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FAMILY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120%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135%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150%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185%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200%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250%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300%</w:t>
            </w: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12,060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14,472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16,281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18,090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22,311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24,120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30,150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36,180 </w:t>
            </w: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16,240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19,488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21,924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24,360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30,044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32,480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40,600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48,720 </w:t>
            </w: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20,420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24,504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27,567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30,630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37,777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40,840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51,050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61,260 </w:t>
            </w: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24,600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29,520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33,210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36,900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45,510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49,200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61,500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73,800 </w:t>
            </w: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28,780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34,536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38,853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43,170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53,243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57,560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71,950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86,340 </w:t>
            </w: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32,960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39,552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44,496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49,440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60,976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65,920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82,400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98,880 </w:t>
            </w: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37,140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44,568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50,139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55,710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68,709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74,280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92,850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111,420 </w:t>
            </w: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41,320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49,584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55,782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61,980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76,442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  82,640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103,300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  123,960 </w:t>
            </w: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95%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93%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90%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88%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85%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75%</w:t>
            </w:r>
          </w:p>
        </w:tc>
      </w:tr>
      <w:tr w:rsidR="00BB7E76" w:rsidRPr="00BB7E76" w:rsidTr="00BB7E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7E76" w:rsidRPr="00BB7E76" w:rsidTr="00BB7E76">
        <w:trPr>
          <w:trHeight w:val="255"/>
        </w:trPr>
        <w:tc>
          <w:tcPr>
            <w:tcW w:w="7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 xml:space="preserve">FOR EACH YEAR THE POVERTY LEVEL CHANGES, JUST CHANGE THE AMOUNTS UNDER THE </w:t>
            </w:r>
          </w:p>
        </w:tc>
      </w:tr>
      <w:tr w:rsidR="00BB7E76" w:rsidRPr="00BB7E76" w:rsidTr="00BB7E76">
        <w:trPr>
          <w:trHeight w:val="255"/>
        </w:trPr>
        <w:tc>
          <w:tcPr>
            <w:tcW w:w="6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7E76">
              <w:rPr>
                <w:rFonts w:ascii="Arial" w:eastAsia="Times New Roman" w:hAnsi="Arial" w:cs="Arial"/>
                <w:sz w:val="16"/>
                <w:szCs w:val="16"/>
              </w:rPr>
              <w:t>100% COLUMN, THE OTHER RATES WILL CHANGE BASED UPON THE FORMULA.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76" w:rsidRPr="00BB7E76" w:rsidRDefault="00BB7E76" w:rsidP="00BB7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4A5387" w:rsidRDefault="004A5387">
      <w:pPr>
        <w:rPr>
          <w:sz w:val="28"/>
          <w:szCs w:val="28"/>
        </w:rPr>
      </w:pPr>
    </w:p>
    <w:sectPr w:rsidR="004A5387" w:rsidSect="00BB7E7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21B9"/>
    <w:rsid w:val="00137E16"/>
    <w:rsid w:val="004A5387"/>
    <w:rsid w:val="00515AED"/>
    <w:rsid w:val="0057219C"/>
    <w:rsid w:val="007267B3"/>
    <w:rsid w:val="00AF7A86"/>
    <w:rsid w:val="00BB7E76"/>
    <w:rsid w:val="00CF6D04"/>
    <w:rsid w:val="00E63633"/>
    <w:rsid w:val="00F621B9"/>
    <w:rsid w:val="00FC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15AED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1D9E1-C35B-436C-AE9C-705C23DD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vlux</dc:creator>
  <cp:lastModifiedBy>sfoy</cp:lastModifiedBy>
  <cp:revision>2</cp:revision>
  <dcterms:created xsi:type="dcterms:W3CDTF">2018-03-02T18:54:00Z</dcterms:created>
  <dcterms:modified xsi:type="dcterms:W3CDTF">2018-03-02T18:54:00Z</dcterms:modified>
</cp:coreProperties>
</file>